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（様式３）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令和４年　月　日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静岡県知事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法人名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代表者の本人確認に係る証明書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7"/>
      </w:tblGrid>
      <w:tr>
        <w:trPr>
          <w:trHeight w:val="549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法人名</w:t>
            </w:r>
          </w:p>
        </w:tc>
        <w:tc>
          <w:tcPr>
            <w:tcW w:w="5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59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代表者役職名</w:t>
            </w:r>
          </w:p>
        </w:tc>
        <w:tc>
          <w:tcPr>
            <w:tcW w:w="598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9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代表者住所</w:t>
            </w:r>
          </w:p>
        </w:tc>
        <w:tc>
          <w:tcPr>
            <w:tcW w:w="5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代表者生年月日</w:t>
            </w:r>
          </w:p>
        </w:tc>
        <w:tc>
          <w:tcPr>
            <w:tcW w:w="5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代表者性別</w:t>
            </w:r>
          </w:p>
        </w:tc>
        <w:tc>
          <w:tcPr>
            <w:tcW w:w="59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※会社法人用登記事項証明書（代表者の住所が分かるもの、写しも可）を添付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当社代表者の本人確認情報について上記のとおり証明します。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総務担当責任者　住所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役職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氏名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務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担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役職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氏名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連絡先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153</Characters>
  <Application>JUST Note</Application>
  <Lines>38</Lines>
  <Paragraphs>19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杉村　龍司</dc:creator>
  <cp:lastModifiedBy>長谷川　和也</cp:lastModifiedBy>
  <cp:lastPrinted>2021-08-30T06:13:36Z</cp:lastPrinted>
  <dcterms:created xsi:type="dcterms:W3CDTF">2021-08-30T05:48:00Z</dcterms:created>
  <dcterms:modified xsi:type="dcterms:W3CDTF">2022-01-23T04:58:55Z</dcterms:modified>
  <cp:revision>0</cp:revision>
</cp:coreProperties>
</file>